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EA94D" w14:textId="6663FAC6" w:rsidR="001D50C9" w:rsidRDefault="001D50C9" w:rsidP="001D50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CF06B1">
        <w:rPr>
          <w:b/>
          <w:i/>
          <w:noProof/>
          <w:sz w:val="28"/>
        </w:rPr>
        <w:t>98</w:t>
      </w:r>
      <w:r w:rsidR="00A131B6">
        <w:rPr>
          <w:b/>
          <w:i/>
          <w:noProof/>
          <w:sz w:val="28"/>
        </w:rPr>
        <w:t>335</w:t>
      </w:r>
    </w:p>
    <w:p w14:paraId="57E5F5BF" w14:textId="5E0843C6" w:rsidR="00F223E3" w:rsidRDefault="001D50C9" w:rsidP="001D50C9">
      <w:pPr>
        <w:pStyle w:val="Header"/>
        <w:rPr>
          <w:sz w:val="22"/>
          <w:szCs w:val="22"/>
        </w:rPr>
      </w:pPr>
      <w:r>
        <w:rPr>
          <w:sz w:val="24"/>
        </w:rPr>
        <w:t>Chicago,</w:t>
      </w:r>
      <w:r w:rsidR="00AA5D60">
        <w:rPr>
          <w:sz w:val="24"/>
        </w:rPr>
        <w:t xml:space="preserve"> </w:t>
      </w:r>
      <w:r>
        <w:rPr>
          <w:sz w:val="24"/>
        </w:rPr>
        <w:t>US, 13-17 November 2023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2498657C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>
        <w:rPr>
          <w:rFonts w:cs="Arial"/>
          <w:bCs/>
          <w:color w:val="2F5496"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CC358C">
        <w:rPr>
          <w:rFonts w:cs="Arial"/>
          <w:bCs/>
          <w:color w:val="2F5496"/>
          <w:sz w:val="22"/>
        </w:rPr>
        <w:t>#</w:t>
      </w:r>
      <w:r w:rsidR="00FA1F57">
        <w:rPr>
          <w:rFonts w:cs="Arial"/>
          <w:bCs/>
          <w:color w:val="2F5496"/>
          <w:sz w:val="22"/>
        </w:rPr>
        <w:t>102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466ECAD9" w14:textId="00A52F8F" w:rsidR="000F7ECB" w:rsidRPr="00DC278D" w:rsidRDefault="00500AB9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2F5496"/>
          <w:sz w:val="22"/>
        </w:rPr>
        <w:t>Edinburg</w:t>
      </w:r>
      <w:r w:rsidR="003D54D6">
        <w:rPr>
          <w:rFonts w:cs="Arial"/>
          <w:bCs/>
          <w:color w:val="2F5496"/>
          <w:sz w:val="22"/>
        </w:rPr>
        <w:t>h</w:t>
      </w:r>
      <w:r w:rsidR="000F7ECB" w:rsidRPr="00222D66">
        <w:rPr>
          <w:rFonts w:cs="Arial"/>
          <w:bCs/>
          <w:sz w:val="22"/>
        </w:rPr>
        <w:t xml:space="preserve">, </w:t>
      </w:r>
      <w:r w:rsidR="003D54D6">
        <w:rPr>
          <w:rFonts w:cs="Arial"/>
          <w:bCs/>
          <w:color w:val="2F5496"/>
          <w:sz w:val="22"/>
        </w:rPr>
        <w:t>GB</w:t>
      </w:r>
      <w:r w:rsidR="000F7ECB" w:rsidRPr="00222D66">
        <w:rPr>
          <w:rFonts w:cs="Arial"/>
          <w:bCs/>
          <w:sz w:val="22"/>
        </w:rPr>
        <w:t xml:space="preserve">, </w:t>
      </w:r>
      <w:r w:rsidR="00291AD9">
        <w:rPr>
          <w:rFonts w:cs="Arial"/>
          <w:bCs/>
          <w:color w:val="2F5496"/>
          <w:sz w:val="22"/>
        </w:rPr>
        <w:t>11-15 December 2023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2CE2BD98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TR</w:t>
      </w:r>
      <w:r w:rsidR="00291AD9">
        <w:rPr>
          <w:rFonts w:ascii="Arial" w:hAnsi="Arial" w:cs="Arial"/>
          <w:b/>
          <w:color w:val="0000FF"/>
        </w:rPr>
        <w:t xml:space="preserve"> 28.836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114A31">
        <w:rPr>
          <w:rFonts w:ascii="Arial" w:hAnsi="Arial" w:cs="Arial"/>
          <w:b/>
          <w:color w:val="0000FF"/>
        </w:rPr>
        <w:t>1.3.0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119041F8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91AD9">
        <w:rPr>
          <w:rFonts w:ascii="Arial" w:hAnsi="Arial" w:cs="Arial"/>
          <w:b/>
          <w:color w:val="2F5496"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30614EFF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A131B6">
        <w:rPr>
          <w:rFonts w:ascii="Arial" w:hAnsi="Arial" w:cs="Arial"/>
          <w:b/>
          <w:color w:val="0000FF"/>
        </w:rPr>
        <w:t>A</w:t>
      </w:r>
      <w:r w:rsidR="00114A31">
        <w:rPr>
          <w:rFonts w:ascii="Arial" w:hAnsi="Arial" w:cs="Arial"/>
          <w:b/>
          <w:color w:val="0000FF"/>
        </w:rPr>
        <w:t>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DE94E71" w14:textId="77777777" w:rsidR="00D6464E" w:rsidRPr="00692B04" w:rsidRDefault="00D6464E" w:rsidP="00D6464E">
      <w:pPr>
        <w:tabs>
          <w:tab w:val="left" w:pos="3119"/>
        </w:tabs>
        <w:rPr>
          <w:sz w:val="24"/>
        </w:rPr>
      </w:pPr>
      <w:r w:rsidRPr="00D6464E">
        <w:rPr>
          <w:color w:val="0000FF"/>
          <w:sz w:val="24"/>
        </w:rPr>
        <w:t xml:space="preserve">The present document specifies potential use cases, requirements, and solutions for intent driven management for network slicing. The document provides conclusions and recommendations on the next steps in the standardization. </w:t>
      </w:r>
    </w:p>
    <w:p w14:paraId="568D363B" w14:textId="7736CB8C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D62A5C">
        <w:rPr>
          <w:b/>
          <w:color w:val="0000FF"/>
          <w:sz w:val="24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D62A5C">
        <w:rPr>
          <w:b/>
          <w:color w:val="0000FF"/>
          <w:sz w:val="24"/>
        </w:rPr>
        <w:t>100</w:t>
      </w:r>
      <w:r>
        <w:rPr>
          <w:b/>
          <w:sz w:val="24"/>
        </w:rPr>
        <w:t>:</w:t>
      </w:r>
    </w:p>
    <w:p w14:paraId="026666BB" w14:textId="01CD8953" w:rsidR="0045428D" w:rsidRDefault="00D62A5C">
      <w:pPr>
        <w:tabs>
          <w:tab w:val="left" w:pos="3119"/>
        </w:tabs>
        <w:rPr>
          <w:color w:val="0000FF"/>
          <w:sz w:val="24"/>
        </w:rPr>
      </w:pPr>
      <w:r w:rsidRPr="00D62A5C">
        <w:rPr>
          <w:color w:val="0000FF"/>
          <w:sz w:val="24"/>
        </w:rPr>
        <w:t>Completion of proposed solutions, conclusions, and recommendations.</w:t>
      </w:r>
      <w:r w:rsidRPr="00F844F4">
        <w:rPr>
          <w:sz w:val="24"/>
        </w:rPr>
        <w:t xml:space="preserve"> 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4519DBF7" w:rsidR="0045428D" w:rsidRDefault="00AA5D60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208E3FC4" w:rsidR="0045428D" w:rsidRDefault="00AA5D60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14A31"/>
    <w:rsid w:val="0017511D"/>
    <w:rsid w:val="00192BC0"/>
    <w:rsid w:val="001970B4"/>
    <w:rsid w:val="001C7057"/>
    <w:rsid w:val="001D45C5"/>
    <w:rsid w:val="001D50C9"/>
    <w:rsid w:val="00201520"/>
    <w:rsid w:val="00222D66"/>
    <w:rsid w:val="00281D52"/>
    <w:rsid w:val="00291AD9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3D54D6"/>
    <w:rsid w:val="0045428D"/>
    <w:rsid w:val="0047776C"/>
    <w:rsid w:val="004F39C0"/>
    <w:rsid w:val="00500AB9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25F69"/>
    <w:rsid w:val="007D6195"/>
    <w:rsid w:val="007E3ED7"/>
    <w:rsid w:val="00822DC9"/>
    <w:rsid w:val="008715D6"/>
    <w:rsid w:val="0088682F"/>
    <w:rsid w:val="0089418B"/>
    <w:rsid w:val="008B32D5"/>
    <w:rsid w:val="00910490"/>
    <w:rsid w:val="009C3D5A"/>
    <w:rsid w:val="009D5026"/>
    <w:rsid w:val="009D7D77"/>
    <w:rsid w:val="00A016AA"/>
    <w:rsid w:val="00A06FC8"/>
    <w:rsid w:val="00A131B6"/>
    <w:rsid w:val="00A15D3A"/>
    <w:rsid w:val="00A31676"/>
    <w:rsid w:val="00A55084"/>
    <w:rsid w:val="00A95044"/>
    <w:rsid w:val="00AA5D60"/>
    <w:rsid w:val="00B03A93"/>
    <w:rsid w:val="00B439F6"/>
    <w:rsid w:val="00B8637D"/>
    <w:rsid w:val="00B97929"/>
    <w:rsid w:val="00BE5651"/>
    <w:rsid w:val="00BF0958"/>
    <w:rsid w:val="00BF3085"/>
    <w:rsid w:val="00C037B9"/>
    <w:rsid w:val="00C70A20"/>
    <w:rsid w:val="00C73D3B"/>
    <w:rsid w:val="00C86FE8"/>
    <w:rsid w:val="00CB243C"/>
    <w:rsid w:val="00CC358C"/>
    <w:rsid w:val="00CE455B"/>
    <w:rsid w:val="00CF06B1"/>
    <w:rsid w:val="00CF6DE2"/>
    <w:rsid w:val="00D33D95"/>
    <w:rsid w:val="00D45010"/>
    <w:rsid w:val="00D62A5C"/>
    <w:rsid w:val="00D6464E"/>
    <w:rsid w:val="00D7617F"/>
    <w:rsid w:val="00D9640C"/>
    <w:rsid w:val="00DC278D"/>
    <w:rsid w:val="00DD3EBC"/>
    <w:rsid w:val="00DD7AC2"/>
    <w:rsid w:val="00E07743"/>
    <w:rsid w:val="00EB746A"/>
    <w:rsid w:val="00F20EB7"/>
    <w:rsid w:val="00F223E3"/>
    <w:rsid w:val="00F304D0"/>
    <w:rsid w:val="00FA1F57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val="en-GB"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FA1F57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ericsson user 5</cp:lastModifiedBy>
  <cp:revision>34</cp:revision>
  <dcterms:created xsi:type="dcterms:W3CDTF">2021-10-26T08:00:00Z</dcterms:created>
  <dcterms:modified xsi:type="dcterms:W3CDTF">2023-11-16T22:05:00Z</dcterms:modified>
</cp:coreProperties>
</file>